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5F3E2" w14:textId="0563A8DD" w:rsidR="00D714A5" w:rsidRPr="00B32715" w:rsidRDefault="000A7B1D" w:rsidP="00D714A5">
      <w:pPr>
        <w:pStyle w:val="NoSpacing"/>
        <w:rPr>
          <w:rFonts w:ascii="Arial" w:hAnsi="Arial" w:cs="Arial"/>
          <w:sz w:val="24"/>
          <w:szCs w:val="24"/>
        </w:rPr>
      </w:pPr>
      <w:r w:rsidRPr="00B32715">
        <w:rPr>
          <w:rFonts w:ascii="Arial" w:hAnsi="Arial" w:cs="Arial"/>
          <w:sz w:val="24"/>
          <w:szCs w:val="24"/>
        </w:rPr>
        <w:t>Where You Are Going Wrong With Manifesting</w:t>
      </w:r>
    </w:p>
    <w:p w14:paraId="09A57001" w14:textId="026249FF" w:rsidR="00BB55DF" w:rsidRPr="00B32715" w:rsidRDefault="00BB55DF" w:rsidP="00D714A5">
      <w:pPr>
        <w:pStyle w:val="NoSpacing"/>
        <w:rPr>
          <w:rFonts w:ascii="Arial" w:hAnsi="Arial" w:cs="Arial"/>
          <w:sz w:val="24"/>
          <w:szCs w:val="24"/>
        </w:rPr>
      </w:pPr>
    </w:p>
    <w:p w14:paraId="71A17A1A" w14:textId="07F74EBF" w:rsidR="00D714A5" w:rsidRPr="00B32715" w:rsidRDefault="00877924" w:rsidP="00D714A5">
      <w:pPr>
        <w:pStyle w:val="NoSpacing"/>
        <w:rPr>
          <w:rFonts w:ascii="Arial" w:hAnsi="Arial" w:cs="Arial"/>
          <w:sz w:val="24"/>
          <w:szCs w:val="24"/>
        </w:rPr>
      </w:pPr>
      <w:r w:rsidRPr="00B32715">
        <w:rPr>
          <w:rFonts w:ascii="Arial" w:hAnsi="Arial" w:cs="Arial"/>
          <w:sz w:val="24"/>
          <w:szCs w:val="24"/>
        </w:rPr>
        <w:t>Manifesting</w:t>
      </w:r>
      <w:r w:rsidR="000A32FC" w:rsidRPr="00B32715">
        <w:rPr>
          <w:rFonts w:ascii="Arial" w:hAnsi="Arial" w:cs="Arial"/>
          <w:sz w:val="24"/>
          <w:szCs w:val="24"/>
        </w:rPr>
        <w:t xml:space="preserve"> with the law of assumption is as simple as </w:t>
      </w:r>
      <w:r w:rsidRPr="00B32715">
        <w:rPr>
          <w:rFonts w:ascii="Arial" w:hAnsi="Arial" w:cs="Arial"/>
          <w:sz w:val="24"/>
          <w:szCs w:val="24"/>
        </w:rPr>
        <w:t>knowing</w:t>
      </w:r>
      <w:r w:rsidR="000A32FC" w:rsidRPr="00B32715">
        <w:rPr>
          <w:rFonts w:ascii="Arial" w:hAnsi="Arial" w:cs="Arial"/>
          <w:sz w:val="24"/>
          <w:szCs w:val="24"/>
        </w:rPr>
        <w:t xml:space="preserve"> what you</w:t>
      </w:r>
      <w:r w:rsidRPr="00B32715">
        <w:rPr>
          <w:rFonts w:ascii="Arial" w:hAnsi="Arial" w:cs="Arial"/>
          <w:sz w:val="24"/>
          <w:szCs w:val="24"/>
        </w:rPr>
        <w:t xml:space="preserve"> </w:t>
      </w:r>
      <w:r w:rsidR="000A32FC" w:rsidRPr="00B32715">
        <w:rPr>
          <w:rFonts w:ascii="Arial" w:hAnsi="Arial" w:cs="Arial"/>
          <w:sz w:val="24"/>
          <w:szCs w:val="24"/>
        </w:rPr>
        <w:t xml:space="preserve">want, using affirmations to shift your mindset and start assuming what you want already exists, and </w:t>
      </w:r>
      <w:r w:rsidRPr="00B32715">
        <w:rPr>
          <w:rFonts w:ascii="Arial" w:hAnsi="Arial" w:cs="Arial"/>
          <w:sz w:val="24"/>
          <w:szCs w:val="24"/>
        </w:rPr>
        <w:t>being consistent with your visualizations. Sounds easy, right? It can be, but if you are making some of these common mistakes, you might be unintentionally making it more difficult for yourself.</w:t>
      </w:r>
    </w:p>
    <w:p w14:paraId="00214D94" w14:textId="77777777" w:rsidR="00D02471" w:rsidRPr="00B32715" w:rsidRDefault="00D02471" w:rsidP="00D714A5">
      <w:pPr>
        <w:pStyle w:val="NoSpacing"/>
        <w:rPr>
          <w:rFonts w:ascii="Arial" w:hAnsi="Arial" w:cs="Arial"/>
          <w:sz w:val="24"/>
          <w:szCs w:val="24"/>
        </w:rPr>
      </w:pPr>
    </w:p>
    <w:p w14:paraId="5AD63805" w14:textId="77777777" w:rsidR="00D714A5" w:rsidRPr="00B32715" w:rsidRDefault="00D714A5" w:rsidP="00D714A5">
      <w:pPr>
        <w:pStyle w:val="NoSpacing"/>
        <w:rPr>
          <w:rFonts w:ascii="Arial" w:hAnsi="Arial" w:cs="Arial"/>
          <w:sz w:val="24"/>
          <w:szCs w:val="24"/>
        </w:rPr>
      </w:pPr>
    </w:p>
    <w:p w14:paraId="67300C54" w14:textId="02949A29" w:rsidR="00D714A5" w:rsidRPr="00B32715" w:rsidRDefault="00ED5B7F" w:rsidP="00D714A5">
      <w:pPr>
        <w:pStyle w:val="NoSpacing"/>
        <w:rPr>
          <w:rFonts w:ascii="Arial" w:hAnsi="Arial" w:cs="Arial"/>
          <w:b/>
          <w:bCs/>
          <w:sz w:val="24"/>
          <w:szCs w:val="24"/>
        </w:rPr>
      </w:pPr>
      <w:r w:rsidRPr="00B32715">
        <w:rPr>
          <w:rFonts w:ascii="Arial" w:hAnsi="Arial" w:cs="Arial"/>
          <w:b/>
          <w:bCs/>
          <w:sz w:val="24"/>
          <w:szCs w:val="24"/>
        </w:rPr>
        <w:t xml:space="preserve">Relying </w:t>
      </w:r>
      <w:r w:rsidR="00D02471" w:rsidRPr="00B32715">
        <w:rPr>
          <w:rFonts w:ascii="Arial" w:hAnsi="Arial" w:cs="Arial"/>
          <w:b/>
          <w:bCs/>
          <w:sz w:val="24"/>
          <w:szCs w:val="24"/>
        </w:rPr>
        <w:t>Too Much on the “Right” Technique</w:t>
      </w:r>
    </w:p>
    <w:p w14:paraId="3955DDAA" w14:textId="77777777" w:rsidR="00D714A5" w:rsidRPr="00B32715" w:rsidRDefault="00D714A5" w:rsidP="00D714A5">
      <w:pPr>
        <w:pStyle w:val="NoSpacing"/>
        <w:rPr>
          <w:rFonts w:ascii="Arial" w:hAnsi="Arial" w:cs="Arial"/>
          <w:sz w:val="24"/>
          <w:szCs w:val="24"/>
        </w:rPr>
      </w:pPr>
    </w:p>
    <w:p w14:paraId="480DD16F" w14:textId="49290C2C" w:rsidR="000B2F29" w:rsidRPr="00B32715" w:rsidRDefault="000B2F29" w:rsidP="00D714A5">
      <w:pPr>
        <w:pStyle w:val="NoSpacing"/>
        <w:rPr>
          <w:rFonts w:ascii="Arial" w:hAnsi="Arial" w:cs="Arial"/>
          <w:sz w:val="24"/>
          <w:szCs w:val="24"/>
        </w:rPr>
      </w:pPr>
      <w:r w:rsidRPr="00B32715">
        <w:rPr>
          <w:rFonts w:ascii="Arial" w:hAnsi="Arial" w:cs="Arial"/>
          <w:sz w:val="24"/>
          <w:szCs w:val="24"/>
        </w:rPr>
        <w:t>The law of assumption isn’t about what you do or what technique you use, but in who you are, what y</w:t>
      </w:r>
      <w:r w:rsidR="0029004E" w:rsidRPr="00B32715">
        <w:rPr>
          <w:rFonts w:ascii="Arial" w:hAnsi="Arial" w:cs="Arial"/>
          <w:sz w:val="24"/>
          <w:szCs w:val="24"/>
        </w:rPr>
        <w:t>o</w:t>
      </w:r>
      <w:r w:rsidRPr="00B32715">
        <w:rPr>
          <w:rFonts w:ascii="Arial" w:hAnsi="Arial" w:cs="Arial"/>
          <w:sz w:val="24"/>
          <w:szCs w:val="24"/>
        </w:rPr>
        <w:t xml:space="preserve">u think about, and what you assume. You can use every technique or no technique, it doesn’t matter. As </w:t>
      </w:r>
      <w:r w:rsidR="0029004E" w:rsidRPr="00B32715">
        <w:rPr>
          <w:rFonts w:ascii="Arial" w:hAnsi="Arial" w:cs="Arial"/>
          <w:sz w:val="24"/>
          <w:szCs w:val="24"/>
        </w:rPr>
        <w:t>long</w:t>
      </w:r>
      <w:r w:rsidRPr="00B32715">
        <w:rPr>
          <w:rFonts w:ascii="Arial" w:hAnsi="Arial" w:cs="Arial"/>
          <w:sz w:val="24"/>
          <w:szCs w:val="24"/>
        </w:rPr>
        <w:t xml:space="preserve"> as y</w:t>
      </w:r>
      <w:r w:rsidR="0029004E" w:rsidRPr="00B32715">
        <w:rPr>
          <w:rFonts w:ascii="Arial" w:hAnsi="Arial" w:cs="Arial"/>
          <w:sz w:val="24"/>
          <w:szCs w:val="24"/>
        </w:rPr>
        <w:t>o</w:t>
      </w:r>
      <w:r w:rsidRPr="00B32715">
        <w:rPr>
          <w:rFonts w:ascii="Arial" w:hAnsi="Arial" w:cs="Arial"/>
          <w:sz w:val="24"/>
          <w:szCs w:val="24"/>
        </w:rPr>
        <w:t xml:space="preserve">u are able to </w:t>
      </w:r>
      <w:r w:rsidR="0029004E" w:rsidRPr="00B32715">
        <w:rPr>
          <w:rFonts w:ascii="Arial" w:hAnsi="Arial" w:cs="Arial"/>
          <w:sz w:val="24"/>
          <w:szCs w:val="24"/>
        </w:rPr>
        <w:t>live</w:t>
      </w:r>
      <w:r w:rsidRPr="00B32715">
        <w:rPr>
          <w:rFonts w:ascii="Arial" w:hAnsi="Arial" w:cs="Arial"/>
          <w:sz w:val="24"/>
          <w:szCs w:val="24"/>
        </w:rPr>
        <w:t xml:space="preserve"> in the wish fulfilled and </w:t>
      </w:r>
      <w:r w:rsidR="004430DE" w:rsidRPr="00B32715">
        <w:rPr>
          <w:rFonts w:ascii="Arial" w:hAnsi="Arial" w:cs="Arial"/>
          <w:sz w:val="24"/>
          <w:szCs w:val="24"/>
        </w:rPr>
        <w:t>affirm your assumptions, then you are utilizing the law of assumption to live your dream life.</w:t>
      </w:r>
    </w:p>
    <w:p w14:paraId="63E478E2" w14:textId="77777777" w:rsidR="004430DE" w:rsidRPr="00B32715" w:rsidRDefault="004430DE" w:rsidP="00D714A5">
      <w:pPr>
        <w:pStyle w:val="NoSpacing"/>
        <w:rPr>
          <w:rFonts w:ascii="Arial" w:hAnsi="Arial" w:cs="Arial"/>
          <w:sz w:val="24"/>
          <w:szCs w:val="24"/>
        </w:rPr>
      </w:pPr>
    </w:p>
    <w:p w14:paraId="12D102BA" w14:textId="05387E6A" w:rsidR="004430DE" w:rsidRPr="00B32715" w:rsidRDefault="004430DE" w:rsidP="00D714A5">
      <w:pPr>
        <w:pStyle w:val="NoSpacing"/>
        <w:rPr>
          <w:rFonts w:ascii="Arial" w:hAnsi="Arial" w:cs="Arial"/>
          <w:sz w:val="24"/>
          <w:szCs w:val="24"/>
        </w:rPr>
      </w:pPr>
      <w:r w:rsidRPr="00B32715">
        <w:rPr>
          <w:rFonts w:ascii="Arial" w:hAnsi="Arial" w:cs="Arial"/>
          <w:sz w:val="24"/>
          <w:szCs w:val="24"/>
        </w:rPr>
        <w:t>This is exactly where a lot of people go wrong. When you try to use certain techniques because someone else said it was the “right” way to manifest, you not only feel overwhelmed because it might not be easy for you personally, or you just d</w:t>
      </w:r>
      <w:r w:rsidR="0029004E" w:rsidRPr="00B32715">
        <w:rPr>
          <w:rFonts w:ascii="Arial" w:hAnsi="Arial" w:cs="Arial"/>
          <w:sz w:val="24"/>
          <w:szCs w:val="24"/>
        </w:rPr>
        <w:t>o</w:t>
      </w:r>
      <w:r w:rsidRPr="00B32715">
        <w:rPr>
          <w:rFonts w:ascii="Arial" w:hAnsi="Arial" w:cs="Arial"/>
          <w:sz w:val="24"/>
          <w:szCs w:val="24"/>
        </w:rPr>
        <w:t xml:space="preserve">n’t really connect t it. Not everyone is good at visualizing something in their mind, that doesn’t mean </w:t>
      </w:r>
      <w:r w:rsidR="0029004E" w:rsidRPr="00B32715">
        <w:rPr>
          <w:rFonts w:ascii="Arial" w:hAnsi="Arial" w:cs="Arial"/>
          <w:sz w:val="24"/>
          <w:szCs w:val="24"/>
        </w:rPr>
        <w:t>you will never affirm your desires. It simply means this technique isn’t going to be the most effective for you.</w:t>
      </w:r>
    </w:p>
    <w:p w14:paraId="2C99BA60" w14:textId="77777777" w:rsidR="0029004E" w:rsidRPr="00B32715" w:rsidRDefault="0029004E" w:rsidP="00D714A5">
      <w:pPr>
        <w:pStyle w:val="NoSpacing"/>
        <w:rPr>
          <w:rFonts w:ascii="Arial" w:hAnsi="Arial" w:cs="Arial"/>
          <w:sz w:val="24"/>
          <w:szCs w:val="24"/>
        </w:rPr>
      </w:pPr>
    </w:p>
    <w:p w14:paraId="45CF4D1D" w14:textId="18B3F855" w:rsidR="0029004E" w:rsidRPr="00B32715" w:rsidRDefault="0029004E" w:rsidP="00D714A5">
      <w:pPr>
        <w:pStyle w:val="NoSpacing"/>
        <w:rPr>
          <w:rFonts w:ascii="Arial" w:hAnsi="Arial" w:cs="Arial"/>
          <w:sz w:val="24"/>
          <w:szCs w:val="24"/>
        </w:rPr>
      </w:pPr>
      <w:r w:rsidRPr="00B32715">
        <w:rPr>
          <w:rFonts w:ascii="Arial" w:hAnsi="Arial" w:cs="Arial"/>
          <w:sz w:val="24"/>
          <w:szCs w:val="24"/>
        </w:rPr>
        <w:t>Stop pressuring yourself to get it “right” or to overwhelm yourself with so many techniques, that you aren’t really consistent with any one thing.</w:t>
      </w:r>
    </w:p>
    <w:p w14:paraId="727FBC10" w14:textId="77777777" w:rsidR="00D714A5" w:rsidRPr="00B32715" w:rsidRDefault="00D714A5" w:rsidP="00D714A5">
      <w:pPr>
        <w:pStyle w:val="NoSpacing"/>
        <w:rPr>
          <w:rFonts w:ascii="Arial" w:hAnsi="Arial" w:cs="Arial"/>
          <w:sz w:val="24"/>
          <w:szCs w:val="24"/>
        </w:rPr>
      </w:pPr>
    </w:p>
    <w:p w14:paraId="45B93E9F" w14:textId="77777777" w:rsidR="00D02471" w:rsidRPr="00B32715" w:rsidRDefault="00D02471" w:rsidP="00D714A5">
      <w:pPr>
        <w:pStyle w:val="NoSpacing"/>
        <w:rPr>
          <w:rFonts w:ascii="Arial" w:hAnsi="Arial" w:cs="Arial"/>
          <w:sz w:val="24"/>
          <w:szCs w:val="24"/>
        </w:rPr>
      </w:pPr>
    </w:p>
    <w:p w14:paraId="295EB038" w14:textId="728BE8D4" w:rsidR="00D714A5" w:rsidRPr="00B32715" w:rsidRDefault="00D02471" w:rsidP="00D714A5">
      <w:pPr>
        <w:pStyle w:val="NoSpacing"/>
        <w:rPr>
          <w:rFonts w:ascii="Arial" w:hAnsi="Arial" w:cs="Arial"/>
          <w:b/>
          <w:bCs/>
          <w:sz w:val="24"/>
          <w:szCs w:val="24"/>
        </w:rPr>
      </w:pPr>
      <w:r w:rsidRPr="00B32715">
        <w:rPr>
          <w:rFonts w:ascii="Arial" w:hAnsi="Arial" w:cs="Arial"/>
          <w:b/>
          <w:bCs/>
          <w:sz w:val="24"/>
          <w:szCs w:val="24"/>
        </w:rPr>
        <w:t>Constantly Checking the 3D for Validation</w:t>
      </w:r>
    </w:p>
    <w:p w14:paraId="309B184E" w14:textId="77777777" w:rsidR="00D714A5" w:rsidRPr="00B32715" w:rsidRDefault="00D714A5" w:rsidP="00D714A5">
      <w:pPr>
        <w:pStyle w:val="NoSpacing"/>
        <w:rPr>
          <w:rFonts w:ascii="Arial" w:hAnsi="Arial" w:cs="Arial"/>
          <w:sz w:val="24"/>
          <w:szCs w:val="24"/>
        </w:rPr>
      </w:pPr>
    </w:p>
    <w:p w14:paraId="49003882" w14:textId="61C2094E" w:rsidR="00D714A5" w:rsidRPr="00B32715" w:rsidRDefault="008B7EE2" w:rsidP="00D714A5">
      <w:pPr>
        <w:pStyle w:val="NoSpacing"/>
        <w:rPr>
          <w:rFonts w:ascii="Arial" w:hAnsi="Arial" w:cs="Arial"/>
          <w:sz w:val="24"/>
          <w:szCs w:val="24"/>
        </w:rPr>
      </w:pPr>
      <w:r w:rsidRPr="00B32715">
        <w:rPr>
          <w:rFonts w:ascii="Arial" w:hAnsi="Arial" w:cs="Arial"/>
          <w:sz w:val="24"/>
          <w:szCs w:val="24"/>
        </w:rPr>
        <w:t xml:space="preserve">Checking the 3D and trying to make sure you are getting your manifestation is actually slowing </w:t>
      </w:r>
      <w:r w:rsidR="00036382" w:rsidRPr="00B32715">
        <w:rPr>
          <w:rFonts w:ascii="Arial" w:hAnsi="Arial" w:cs="Arial"/>
          <w:sz w:val="24"/>
          <w:szCs w:val="24"/>
        </w:rPr>
        <w:t>it</w:t>
      </w:r>
      <w:r w:rsidRPr="00B32715">
        <w:rPr>
          <w:rFonts w:ascii="Arial" w:hAnsi="Arial" w:cs="Arial"/>
          <w:sz w:val="24"/>
          <w:szCs w:val="24"/>
        </w:rPr>
        <w:t xml:space="preserve"> down in most cases. Unless you have an assumption that the more you check on something, the faster it will be true in your reality, you are just hurting the manifestation process. </w:t>
      </w:r>
    </w:p>
    <w:p w14:paraId="309A200B" w14:textId="77777777" w:rsidR="00BB2F07" w:rsidRPr="00B32715" w:rsidRDefault="00BB2F07" w:rsidP="00D714A5">
      <w:pPr>
        <w:pStyle w:val="NoSpacing"/>
        <w:rPr>
          <w:rFonts w:ascii="Arial" w:hAnsi="Arial" w:cs="Arial"/>
          <w:sz w:val="24"/>
          <w:szCs w:val="24"/>
        </w:rPr>
      </w:pPr>
    </w:p>
    <w:p w14:paraId="6966E0FB" w14:textId="12A9F359" w:rsidR="00BB2F07" w:rsidRPr="00B32715" w:rsidRDefault="00BB2F07" w:rsidP="00D714A5">
      <w:pPr>
        <w:pStyle w:val="NoSpacing"/>
        <w:rPr>
          <w:rFonts w:ascii="Arial" w:hAnsi="Arial" w:cs="Arial"/>
          <w:sz w:val="24"/>
          <w:szCs w:val="24"/>
        </w:rPr>
      </w:pPr>
      <w:r w:rsidRPr="00B32715">
        <w:rPr>
          <w:rFonts w:ascii="Arial" w:hAnsi="Arial" w:cs="Arial"/>
          <w:sz w:val="24"/>
          <w:szCs w:val="24"/>
        </w:rPr>
        <w:t>The problem with checking the 3D, as</w:t>
      </w:r>
      <w:r w:rsidR="000B4FB1" w:rsidRPr="00B32715">
        <w:rPr>
          <w:rFonts w:ascii="Arial" w:hAnsi="Arial" w:cs="Arial"/>
          <w:sz w:val="24"/>
          <w:szCs w:val="24"/>
        </w:rPr>
        <w:t>i</w:t>
      </w:r>
      <w:r w:rsidRPr="00B32715">
        <w:rPr>
          <w:rFonts w:ascii="Arial" w:hAnsi="Arial" w:cs="Arial"/>
          <w:sz w:val="24"/>
          <w:szCs w:val="24"/>
        </w:rPr>
        <w:t>de from the fact that you shouldn’t need to</w:t>
      </w:r>
      <w:r w:rsidR="000B4FB1" w:rsidRPr="00B32715">
        <w:rPr>
          <w:rFonts w:ascii="Arial" w:hAnsi="Arial" w:cs="Arial"/>
          <w:sz w:val="24"/>
          <w:szCs w:val="24"/>
        </w:rPr>
        <w:t xml:space="preserve"> </w:t>
      </w:r>
      <w:r w:rsidRPr="00B32715">
        <w:rPr>
          <w:rFonts w:ascii="Arial" w:hAnsi="Arial" w:cs="Arial"/>
          <w:sz w:val="24"/>
          <w:szCs w:val="24"/>
        </w:rPr>
        <w:t>conf</w:t>
      </w:r>
      <w:r w:rsidR="000B4FB1" w:rsidRPr="00B32715">
        <w:rPr>
          <w:rFonts w:ascii="Arial" w:hAnsi="Arial" w:cs="Arial"/>
          <w:sz w:val="24"/>
          <w:szCs w:val="24"/>
        </w:rPr>
        <w:t>i</w:t>
      </w:r>
      <w:r w:rsidRPr="00B32715">
        <w:rPr>
          <w:rFonts w:ascii="Arial" w:hAnsi="Arial" w:cs="Arial"/>
          <w:sz w:val="24"/>
          <w:szCs w:val="24"/>
        </w:rPr>
        <w:t>rm something you already assume, is that it puts you back int</w:t>
      </w:r>
      <w:r w:rsidR="000B4FB1" w:rsidRPr="00B32715">
        <w:rPr>
          <w:rFonts w:ascii="Arial" w:hAnsi="Arial" w:cs="Arial"/>
          <w:sz w:val="24"/>
          <w:szCs w:val="24"/>
        </w:rPr>
        <w:t xml:space="preserve">o </w:t>
      </w:r>
      <w:r w:rsidRPr="00B32715">
        <w:rPr>
          <w:rFonts w:ascii="Arial" w:hAnsi="Arial" w:cs="Arial"/>
          <w:sz w:val="24"/>
          <w:szCs w:val="24"/>
        </w:rPr>
        <w:t xml:space="preserve">a negative mindset. It lets you see the lack, or the thing you don’t yet see in your current </w:t>
      </w:r>
      <w:r w:rsidR="000B4FB1" w:rsidRPr="00B32715">
        <w:rPr>
          <w:rFonts w:ascii="Arial" w:hAnsi="Arial" w:cs="Arial"/>
          <w:sz w:val="24"/>
          <w:szCs w:val="24"/>
        </w:rPr>
        <w:t>reality. This is</w:t>
      </w:r>
      <w:r w:rsidRPr="00B32715">
        <w:rPr>
          <w:rFonts w:ascii="Arial" w:hAnsi="Arial" w:cs="Arial"/>
          <w:sz w:val="24"/>
          <w:szCs w:val="24"/>
        </w:rPr>
        <w:t xml:space="preserve"> going to slow </w:t>
      </w:r>
      <w:r w:rsidR="000B4FB1" w:rsidRPr="00B32715">
        <w:rPr>
          <w:rFonts w:ascii="Arial" w:hAnsi="Arial" w:cs="Arial"/>
          <w:sz w:val="24"/>
          <w:szCs w:val="24"/>
        </w:rPr>
        <w:t>down your</w:t>
      </w:r>
      <w:r w:rsidRPr="00B32715">
        <w:rPr>
          <w:rFonts w:ascii="Arial" w:hAnsi="Arial" w:cs="Arial"/>
          <w:sz w:val="24"/>
          <w:szCs w:val="24"/>
        </w:rPr>
        <w:t xml:space="preserve"> manifestations and make it harder to </w:t>
      </w:r>
      <w:r w:rsidR="000B4FB1" w:rsidRPr="00B32715">
        <w:rPr>
          <w:rFonts w:ascii="Arial" w:hAnsi="Arial" w:cs="Arial"/>
          <w:sz w:val="24"/>
          <w:szCs w:val="24"/>
        </w:rPr>
        <w:t>affirm and allow those assumptions to exist in your current reality.</w:t>
      </w:r>
    </w:p>
    <w:p w14:paraId="144589BD" w14:textId="4AC1DF37" w:rsidR="008B7EE2" w:rsidRPr="00B32715" w:rsidRDefault="008B7EE2" w:rsidP="00D714A5">
      <w:pPr>
        <w:pStyle w:val="NoSpacing"/>
        <w:rPr>
          <w:rFonts w:ascii="Arial" w:hAnsi="Arial" w:cs="Arial"/>
          <w:sz w:val="24"/>
          <w:szCs w:val="24"/>
        </w:rPr>
      </w:pPr>
      <w:r w:rsidRPr="00B32715">
        <w:rPr>
          <w:rFonts w:ascii="Arial" w:hAnsi="Arial" w:cs="Arial"/>
          <w:sz w:val="24"/>
          <w:szCs w:val="24"/>
        </w:rPr>
        <w:t xml:space="preserve"> </w:t>
      </w:r>
    </w:p>
    <w:p w14:paraId="2884BAB4" w14:textId="77777777" w:rsidR="00D714A5" w:rsidRPr="00B32715" w:rsidRDefault="00D714A5" w:rsidP="00D714A5">
      <w:pPr>
        <w:pStyle w:val="NoSpacing"/>
        <w:rPr>
          <w:rFonts w:ascii="Arial" w:hAnsi="Arial" w:cs="Arial"/>
          <w:sz w:val="24"/>
          <w:szCs w:val="24"/>
        </w:rPr>
      </w:pPr>
    </w:p>
    <w:p w14:paraId="06FB5F50" w14:textId="21760EB7" w:rsidR="00D714A5" w:rsidRPr="00B32715" w:rsidRDefault="00D02471" w:rsidP="00D714A5">
      <w:pPr>
        <w:pStyle w:val="NoSpacing"/>
        <w:rPr>
          <w:rFonts w:ascii="Arial" w:hAnsi="Arial" w:cs="Arial"/>
          <w:b/>
          <w:bCs/>
          <w:sz w:val="24"/>
          <w:szCs w:val="24"/>
        </w:rPr>
      </w:pPr>
      <w:r w:rsidRPr="00B32715">
        <w:rPr>
          <w:rFonts w:ascii="Arial" w:hAnsi="Arial" w:cs="Arial"/>
          <w:b/>
          <w:bCs/>
          <w:sz w:val="24"/>
          <w:szCs w:val="24"/>
        </w:rPr>
        <w:t>Immersing Yourself in Knowledge, Instead of Action</w:t>
      </w:r>
    </w:p>
    <w:p w14:paraId="74844452" w14:textId="77777777" w:rsidR="00D714A5" w:rsidRPr="00B32715" w:rsidRDefault="00D714A5" w:rsidP="00D714A5">
      <w:pPr>
        <w:pStyle w:val="NoSpacing"/>
        <w:rPr>
          <w:rFonts w:ascii="Arial" w:hAnsi="Arial" w:cs="Arial"/>
          <w:sz w:val="24"/>
          <w:szCs w:val="24"/>
        </w:rPr>
      </w:pPr>
    </w:p>
    <w:p w14:paraId="113DE9D7" w14:textId="2F96C358" w:rsidR="00D714A5" w:rsidRPr="00B32715" w:rsidRDefault="00F72702" w:rsidP="00D714A5">
      <w:pPr>
        <w:pStyle w:val="NoSpacing"/>
        <w:rPr>
          <w:rFonts w:ascii="Arial" w:hAnsi="Arial" w:cs="Arial"/>
          <w:sz w:val="24"/>
          <w:szCs w:val="24"/>
        </w:rPr>
      </w:pPr>
      <w:r w:rsidRPr="00B32715">
        <w:rPr>
          <w:rFonts w:ascii="Arial" w:hAnsi="Arial" w:cs="Arial"/>
          <w:sz w:val="24"/>
          <w:szCs w:val="24"/>
        </w:rPr>
        <w:t xml:space="preserve">It is great to want to gain knowledge about any subject, including the law of assumption, but there comes a point when it is time to stop learning, and to start taking action. Don’t </w:t>
      </w:r>
      <w:r w:rsidRPr="00B32715">
        <w:rPr>
          <w:rFonts w:ascii="Arial" w:hAnsi="Arial" w:cs="Arial"/>
          <w:sz w:val="24"/>
          <w:szCs w:val="24"/>
        </w:rPr>
        <w:lastRenderedPageBreak/>
        <w:t>just get caught up in hundreds of hours of YouTube videos about manifesting but never actually do the work yourself.</w:t>
      </w:r>
    </w:p>
    <w:p w14:paraId="138F2BD6" w14:textId="77777777" w:rsidR="00F05F3B" w:rsidRPr="00B32715" w:rsidRDefault="00F05F3B" w:rsidP="00D714A5">
      <w:pPr>
        <w:pStyle w:val="NoSpacing"/>
        <w:rPr>
          <w:rFonts w:ascii="Arial" w:hAnsi="Arial" w:cs="Arial"/>
          <w:sz w:val="24"/>
          <w:szCs w:val="24"/>
        </w:rPr>
      </w:pPr>
    </w:p>
    <w:p w14:paraId="45D7E652" w14:textId="39C73CCE" w:rsidR="00F05F3B" w:rsidRPr="00B32715" w:rsidRDefault="00F05F3B" w:rsidP="00D714A5">
      <w:pPr>
        <w:pStyle w:val="NoSpacing"/>
        <w:rPr>
          <w:rFonts w:ascii="Arial" w:hAnsi="Arial" w:cs="Arial"/>
          <w:sz w:val="24"/>
          <w:szCs w:val="24"/>
        </w:rPr>
      </w:pPr>
      <w:r w:rsidRPr="00B32715">
        <w:rPr>
          <w:rFonts w:ascii="Arial" w:hAnsi="Arial" w:cs="Arial"/>
          <w:sz w:val="24"/>
          <w:szCs w:val="24"/>
        </w:rPr>
        <w:t>This doesn’t mean taking action to force th</w:t>
      </w:r>
      <w:r w:rsidR="00485CED" w:rsidRPr="00B32715">
        <w:rPr>
          <w:rFonts w:ascii="Arial" w:hAnsi="Arial" w:cs="Arial"/>
          <w:sz w:val="24"/>
          <w:szCs w:val="24"/>
        </w:rPr>
        <w:t>e</w:t>
      </w:r>
      <w:r w:rsidRPr="00B32715">
        <w:rPr>
          <w:rFonts w:ascii="Arial" w:hAnsi="Arial" w:cs="Arial"/>
          <w:sz w:val="24"/>
          <w:szCs w:val="24"/>
        </w:rPr>
        <w:t xml:space="preserve"> 3D and control how your </w:t>
      </w:r>
      <w:r w:rsidR="00485CED" w:rsidRPr="00B32715">
        <w:rPr>
          <w:rFonts w:ascii="Arial" w:hAnsi="Arial" w:cs="Arial"/>
          <w:sz w:val="24"/>
          <w:szCs w:val="24"/>
        </w:rPr>
        <w:t>manifestations</w:t>
      </w:r>
      <w:r w:rsidRPr="00B32715">
        <w:rPr>
          <w:rFonts w:ascii="Arial" w:hAnsi="Arial" w:cs="Arial"/>
          <w:sz w:val="24"/>
          <w:szCs w:val="24"/>
        </w:rPr>
        <w:t xml:space="preserve"> come to you, but rather take action in using </w:t>
      </w:r>
      <w:r w:rsidR="00485CED" w:rsidRPr="00B32715">
        <w:rPr>
          <w:rFonts w:ascii="Arial" w:hAnsi="Arial" w:cs="Arial"/>
          <w:sz w:val="24"/>
          <w:szCs w:val="24"/>
        </w:rPr>
        <w:t>techniques</w:t>
      </w:r>
      <w:r w:rsidRPr="00B32715">
        <w:rPr>
          <w:rFonts w:ascii="Arial" w:hAnsi="Arial" w:cs="Arial"/>
          <w:sz w:val="24"/>
          <w:szCs w:val="24"/>
        </w:rPr>
        <w:t xml:space="preserve"> like visualization and affirmations. If you aren’t affirming, then you aren’t really </w:t>
      </w:r>
      <w:r w:rsidR="00485CED" w:rsidRPr="00B32715">
        <w:rPr>
          <w:rFonts w:ascii="Arial" w:hAnsi="Arial" w:cs="Arial"/>
          <w:sz w:val="24"/>
          <w:szCs w:val="24"/>
        </w:rPr>
        <w:t xml:space="preserve">allowing your assumptions to sink </w:t>
      </w:r>
      <w:proofErr w:type="gramStart"/>
      <w:r w:rsidR="00485CED" w:rsidRPr="00B32715">
        <w:rPr>
          <w:rFonts w:ascii="Arial" w:hAnsi="Arial" w:cs="Arial"/>
          <w:sz w:val="24"/>
          <w:szCs w:val="24"/>
        </w:rPr>
        <w:t>in to</w:t>
      </w:r>
      <w:proofErr w:type="gramEnd"/>
      <w:r w:rsidR="00485CED" w:rsidRPr="00B32715">
        <w:rPr>
          <w:rFonts w:ascii="Arial" w:hAnsi="Arial" w:cs="Arial"/>
          <w:sz w:val="24"/>
          <w:szCs w:val="24"/>
        </w:rPr>
        <w:t xml:space="preserve"> your subconscious. </w:t>
      </w:r>
    </w:p>
    <w:p w14:paraId="22FE3FE2" w14:textId="77777777" w:rsidR="00485CED" w:rsidRPr="00B32715" w:rsidRDefault="00485CED" w:rsidP="00D714A5">
      <w:pPr>
        <w:pStyle w:val="NoSpacing"/>
        <w:rPr>
          <w:rFonts w:ascii="Arial" w:hAnsi="Arial" w:cs="Arial"/>
          <w:sz w:val="24"/>
          <w:szCs w:val="24"/>
        </w:rPr>
      </w:pPr>
    </w:p>
    <w:p w14:paraId="14B8D7CD" w14:textId="0F64109C" w:rsidR="00485CED" w:rsidRPr="00B32715" w:rsidRDefault="00485CED" w:rsidP="00D714A5">
      <w:pPr>
        <w:pStyle w:val="NoSpacing"/>
        <w:rPr>
          <w:rFonts w:ascii="Arial" w:hAnsi="Arial" w:cs="Arial"/>
          <w:sz w:val="24"/>
          <w:szCs w:val="24"/>
        </w:rPr>
      </w:pPr>
      <w:r w:rsidRPr="00B32715">
        <w:rPr>
          <w:rFonts w:ascii="Arial" w:hAnsi="Arial" w:cs="Arial"/>
          <w:sz w:val="24"/>
          <w:szCs w:val="24"/>
        </w:rPr>
        <w:t xml:space="preserve">When you notice that instead of doing the work and affirming or working on your visualizations, you just </w:t>
      </w:r>
      <w:r w:rsidR="00731AE8" w:rsidRPr="00B32715">
        <w:rPr>
          <w:rFonts w:ascii="Arial" w:hAnsi="Arial" w:cs="Arial"/>
          <w:sz w:val="24"/>
          <w:szCs w:val="24"/>
        </w:rPr>
        <w:t>keep</w:t>
      </w:r>
      <w:r w:rsidRPr="00B32715">
        <w:rPr>
          <w:rFonts w:ascii="Arial" w:hAnsi="Arial" w:cs="Arial"/>
          <w:sz w:val="24"/>
          <w:szCs w:val="24"/>
        </w:rPr>
        <w:t xml:space="preserve"> watching </w:t>
      </w:r>
      <w:r w:rsidR="00731AE8" w:rsidRPr="00B32715">
        <w:rPr>
          <w:rFonts w:ascii="Arial" w:hAnsi="Arial" w:cs="Arial"/>
          <w:sz w:val="24"/>
          <w:szCs w:val="24"/>
        </w:rPr>
        <w:t>videos</w:t>
      </w:r>
      <w:r w:rsidRPr="00B32715">
        <w:rPr>
          <w:rFonts w:ascii="Arial" w:hAnsi="Arial" w:cs="Arial"/>
          <w:sz w:val="24"/>
          <w:szCs w:val="24"/>
        </w:rPr>
        <w:t xml:space="preserve"> or reading about the law of assumption, that is a sign that you need to stop and do something about it.</w:t>
      </w:r>
    </w:p>
    <w:p w14:paraId="42CDEA3F" w14:textId="77777777" w:rsidR="00F72702" w:rsidRPr="00B32715" w:rsidRDefault="00F72702" w:rsidP="00D714A5">
      <w:pPr>
        <w:pStyle w:val="NoSpacing"/>
        <w:rPr>
          <w:rFonts w:ascii="Arial" w:hAnsi="Arial" w:cs="Arial"/>
          <w:sz w:val="24"/>
          <w:szCs w:val="24"/>
        </w:rPr>
      </w:pPr>
    </w:p>
    <w:p w14:paraId="0F408DE3" w14:textId="77777777" w:rsidR="00D714A5" w:rsidRPr="00B32715" w:rsidRDefault="00D714A5" w:rsidP="00D714A5">
      <w:pPr>
        <w:pStyle w:val="NoSpacing"/>
        <w:rPr>
          <w:rFonts w:ascii="Arial" w:hAnsi="Arial" w:cs="Arial"/>
          <w:sz w:val="24"/>
          <w:szCs w:val="24"/>
        </w:rPr>
      </w:pPr>
    </w:p>
    <w:p w14:paraId="3A8FFA75" w14:textId="642A4B35" w:rsidR="00D714A5" w:rsidRPr="00B32715" w:rsidRDefault="007B0026" w:rsidP="00D714A5">
      <w:pPr>
        <w:pStyle w:val="NoSpacing"/>
        <w:rPr>
          <w:rFonts w:ascii="Arial" w:hAnsi="Arial" w:cs="Arial"/>
          <w:b/>
          <w:bCs/>
          <w:sz w:val="24"/>
          <w:szCs w:val="24"/>
        </w:rPr>
      </w:pPr>
      <w:r w:rsidRPr="00B32715">
        <w:rPr>
          <w:rFonts w:ascii="Arial" w:hAnsi="Arial" w:cs="Arial"/>
          <w:b/>
          <w:bCs/>
          <w:sz w:val="24"/>
          <w:szCs w:val="24"/>
        </w:rPr>
        <w:t>Using the Wrong Affirmations</w:t>
      </w:r>
    </w:p>
    <w:p w14:paraId="40882ECC" w14:textId="77777777" w:rsidR="00D714A5" w:rsidRPr="00B32715" w:rsidRDefault="00D714A5" w:rsidP="00D714A5">
      <w:pPr>
        <w:pStyle w:val="NoSpacing"/>
        <w:rPr>
          <w:rFonts w:ascii="Arial" w:hAnsi="Arial" w:cs="Arial"/>
          <w:sz w:val="24"/>
          <w:szCs w:val="24"/>
        </w:rPr>
      </w:pPr>
    </w:p>
    <w:p w14:paraId="4FA9AB92" w14:textId="7A3989C8" w:rsidR="00C95C52" w:rsidRPr="00B32715" w:rsidRDefault="00C95C52" w:rsidP="00D714A5">
      <w:pPr>
        <w:pStyle w:val="NoSpacing"/>
        <w:rPr>
          <w:rFonts w:ascii="Arial" w:hAnsi="Arial" w:cs="Arial"/>
          <w:sz w:val="24"/>
          <w:szCs w:val="24"/>
        </w:rPr>
      </w:pPr>
      <w:r w:rsidRPr="00B32715">
        <w:rPr>
          <w:rFonts w:ascii="Arial" w:hAnsi="Arial" w:cs="Arial"/>
          <w:sz w:val="24"/>
          <w:szCs w:val="24"/>
        </w:rPr>
        <w:t>While you can use any affirmations y</w:t>
      </w:r>
      <w:r w:rsidR="00662533" w:rsidRPr="00B32715">
        <w:rPr>
          <w:rFonts w:ascii="Arial" w:hAnsi="Arial" w:cs="Arial"/>
          <w:sz w:val="24"/>
          <w:szCs w:val="24"/>
        </w:rPr>
        <w:t>o</w:t>
      </w:r>
      <w:r w:rsidRPr="00B32715">
        <w:rPr>
          <w:rFonts w:ascii="Arial" w:hAnsi="Arial" w:cs="Arial"/>
          <w:sz w:val="24"/>
          <w:szCs w:val="24"/>
        </w:rPr>
        <w:t>u want, your subconscious has an eas</w:t>
      </w:r>
      <w:r w:rsidR="006F08F0" w:rsidRPr="00B32715">
        <w:rPr>
          <w:rFonts w:ascii="Arial" w:hAnsi="Arial" w:cs="Arial"/>
          <w:sz w:val="24"/>
          <w:szCs w:val="24"/>
        </w:rPr>
        <w:t>i</w:t>
      </w:r>
      <w:r w:rsidRPr="00B32715">
        <w:rPr>
          <w:rFonts w:ascii="Arial" w:hAnsi="Arial" w:cs="Arial"/>
          <w:sz w:val="24"/>
          <w:szCs w:val="24"/>
        </w:rPr>
        <w:t xml:space="preserve">er time </w:t>
      </w:r>
      <w:r w:rsidR="00662533" w:rsidRPr="00B32715">
        <w:rPr>
          <w:rFonts w:ascii="Arial" w:hAnsi="Arial" w:cs="Arial"/>
          <w:sz w:val="24"/>
          <w:szCs w:val="24"/>
        </w:rPr>
        <w:t>holding onto them when they feel natural and are more in the style you speak, as opposed to just flatly reading a list of phrases.</w:t>
      </w:r>
    </w:p>
    <w:p w14:paraId="2497F439" w14:textId="77777777" w:rsidR="00662533" w:rsidRPr="00B32715" w:rsidRDefault="00662533" w:rsidP="00D714A5">
      <w:pPr>
        <w:pStyle w:val="NoSpacing"/>
        <w:rPr>
          <w:rFonts w:ascii="Arial" w:hAnsi="Arial" w:cs="Arial"/>
          <w:sz w:val="24"/>
          <w:szCs w:val="24"/>
        </w:rPr>
      </w:pPr>
    </w:p>
    <w:p w14:paraId="43782F36" w14:textId="60A7E05C" w:rsidR="00D714A5" w:rsidRPr="00B32715" w:rsidRDefault="00FC746E" w:rsidP="00D714A5">
      <w:pPr>
        <w:pStyle w:val="NoSpacing"/>
        <w:rPr>
          <w:rFonts w:ascii="Arial" w:hAnsi="Arial" w:cs="Arial"/>
          <w:sz w:val="24"/>
          <w:szCs w:val="24"/>
        </w:rPr>
      </w:pPr>
      <w:r w:rsidRPr="00B32715">
        <w:rPr>
          <w:rFonts w:ascii="Arial" w:hAnsi="Arial" w:cs="Arial"/>
          <w:sz w:val="24"/>
          <w:szCs w:val="24"/>
        </w:rPr>
        <w:t xml:space="preserve">Choose affirmations that really speak to you and evoke some kind of feeling. At the very least, take affirmations you have found for the law of assumption that relate to your manifestation, and then just add a little personality. </w:t>
      </w:r>
    </w:p>
    <w:p w14:paraId="1B8C2AC9" w14:textId="77777777" w:rsidR="00FC746E" w:rsidRPr="00B32715" w:rsidRDefault="00FC746E" w:rsidP="00D714A5">
      <w:pPr>
        <w:pStyle w:val="NoSpacing"/>
        <w:rPr>
          <w:rFonts w:ascii="Arial" w:hAnsi="Arial" w:cs="Arial"/>
          <w:sz w:val="24"/>
          <w:szCs w:val="24"/>
        </w:rPr>
      </w:pPr>
    </w:p>
    <w:p w14:paraId="47399A30" w14:textId="304F4517" w:rsidR="00FC746E" w:rsidRPr="00B32715" w:rsidRDefault="00FC746E" w:rsidP="00D714A5">
      <w:pPr>
        <w:pStyle w:val="NoSpacing"/>
        <w:rPr>
          <w:rFonts w:ascii="Arial" w:hAnsi="Arial" w:cs="Arial"/>
          <w:sz w:val="24"/>
          <w:szCs w:val="24"/>
        </w:rPr>
      </w:pPr>
      <w:r w:rsidRPr="00B32715">
        <w:rPr>
          <w:rFonts w:ascii="Arial" w:hAnsi="Arial" w:cs="Arial"/>
          <w:sz w:val="24"/>
          <w:szCs w:val="24"/>
        </w:rPr>
        <w:t>For example, you can turn “I am an expert at manifesting” to “I am so good at manifesting and get everything I want”. It adds a bit more excitement and personality to it. Use your own words to switch up an affirmation until it sounds like something you would say to a friend.</w:t>
      </w:r>
    </w:p>
    <w:p w14:paraId="74B8020E" w14:textId="77777777" w:rsidR="00D714A5" w:rsidRPr="00B32715" w:rsidRDefault="00D714A5" w:rsidP="00D714A5">
      <w:pPr>
        <w:pStyle w:val="NoSpacing"/>
        <w:rPr>
          <w:rFonts w:ascii="Arial" w:hAnsi="Arial" w:cs="Arial"/>
          <w:sz w:val="24"/>
          <w:szCs w:val="24"/>
        </w:rPr>
      </w:pPr>
    </w:p>
    <w:p w14:paraId="503913E6" w14:textId="77777777" w:rsidR="001944C1" w:rsidRPr="00B32715" w:rsidRDefault="001944C1" w:rsidP="00D714A5">
      <w:pPr>
        <w:pStyle w:val="NoSpacing"/>
        <w:rPr>
          <w:rFonts w:ascii="Arial" w:hAnsi="Arial" w:cs="Arial"/>
          <w:sz w:val="24"/>
          <w:szCs w:val="24"/>
        </w:rPr>
      </w:pPr>
    </w:p>
    <w:p w14:paraId="5233D250" w14:textId="1251D844" w:rsidR="00D714A5" w:rsidRPr="00B32715" w:rsidRDefault="001944C1" w:rsidP="00D714A5">
      <w:pPr>
        <w:pStyle w:val="NoSpacing"/>
        <w:rPr>
          <w:rFonts w:ascii="Arial" w:hAnsi="Arial" w:cs="Arial"/>
          <w:b/>
          <w:bCs/>
          <w:sz w:val="24"/>
          <w:szCs w:val="24"/>
        </w:rPr>
      </w:pPr>
      <w:r w:rsidRPr="00B32715">
        <w:rPr>
          <w:rFonts w:ascii="Arial" w:hAnsi="Arial" w:cs="Arial"/>
          <w:b/>
          <w:bCs/>
          <w:sz w:val="24"/>
          <w:szCs w:val="24"/>
        </w:rPr>
        <w:t>Not Accepting the Law</w:t>
      </w:r>
    </w:p>
    <w:p w14:paraId="29183163" w14:textId="77777777" w:rsidR="00D714A5" w:rsidRPr="00B32715" w:rsidRDefault="00D714A5" w:rsidP="00D714A5">
      <w:pPr>
        <w:pStyle w:val="NoSpacing"/>
        <w:rPr>
          <w:rFonts w:ascii="Arial" w:hAnsi="Arial" w:cs="Arial"/>
          <w:sz w:val="24"/>
          <w:szCs w:val="24"/>
        </w:rPr>
      </w:pPr>
    </w:p>
    <w:p w14:paraId="202B7324" w14:textId="6C1D070A" w:rsidR="00D714A5" w:rsidRPr="00B32715" w:rsidRDefault="00294E80" w:rsidP="00D714A5">
      <w:pPr>
        <w:pStyle w:val="NoSpacing"/>
        <w:rPr>
          <w:rFonts w:ascii="Arial" w:hAnsi="Arial" w:cs="Arial"/>
          <w:sz w:val="24"/>
          <w:szCs w:val="24"/>
        </w:rPr>
      </w:pPr>
      <w:r w:rsidRPr="00B32715">
        <w:rPr>
          <w:rFonts w:ascii="Arial" w:hAnsi="Arial" w:cs="Arial"/>
          <w:sz w:val="24"/>
          <w:szCs w:val="24"/>
        </w:rPr>
        <w:t xml:space="preserve">It is true that you don’t have to fully believe in your affirmations for them to become assumptions </w:t>
      </w:r>
      <w:r w:rsidR="0006460A" w:rsidRPr="00B32715">
        <w:rPr>
          <w:rFonts w:ascii="Arial" w:hAnsi="Arial" w:cs="Arial"/>
          <w:sz w:val="24"/>
          <w:szCs w:val="24"/>
        </w:rPr>
        <w:t>eventually</w:t>
      </w:r>
      <w:r w:rsidRPr="00B32715">
        <w:rPr>
          <w:rFonts w:ascii="Arial" w:hAnsi="Arial" w:cs="Arial"/>
          <w:sz w:val="24"/>
          <w:szCs w:val="24"/>
        </w:rPr>
        <w:t>, but if you completely doubt the law of assumption in general, it will be very hard t</w:t>
      </w:r>
      <w:r w:rsidR="0006460A" w:rsidRPr="00B32715">
        <w:rPr>
          <w:rFonts w:ascii="Arial" w:hAnsi="Arial" w:cs="Arial"/>
          <w:sz w:val="24"/>
          <w:szCs w:val="24"/>
        </w:rPr>
        <w:t>o</w:t>
      </w:r>
      <w:r w:rsidRPr="00B32715">
        <w:rPr>
          <w:rFonts w:ascii="Arial" w:hAnsi="Arial" w:cs="Arial"/>
          <w:sz w:val="24"/>
          <w:szCs w:val="24"/>
        </w:rPr>
        <w:t xml:space="preserve"> manifest </w:t>
      </w:r>
      <w:r w:rsidR="0006460A" w:rsidRPr="00B32715">
        <w:rPr>
          <w:rFonts w:ascii="Arial" w:hAnsi="Arial" w:cs="Arial"/>
          <w:sz w:val="24"/>
          <w:szCs w:val="24"/>
        </w:rPr>
        <w:t>what you want.</w:t>
      </w:r>
    </w:p>
    <w:p w14:paraId="3DECED31" w14:textId="77777777" w:rsidR="00D714A5" w:rsidRPr="00B32715" w:rsidRDefault="00D714A5" w:rsidP="00D714A5">
      <w:pPr>
        <w:pStyle w:val="NoSpacing"/>
        <w:rPr>
          <w:rFonts w:ascii="Arial" w:hAnsi="Arial" w:cs="Arial"/>
          <w:sz w:val="24"/>
          <w:szCs w:val="24"/>
        </w:rPr>
      </w:pPr>
    </w:p>
    <w:p w14:paraId="4CDD3177" w14:textId="77777777" w:rsidR="00D714A5" w:rsidRPr="00B32715" w:rsidRDefault="00D714A5" w:rsidP="00D714A5">
      <w:pPr>
        <w:pStyle w:val="NoSpacing"/>
        <w:rPr>
          <w:rFonts w:ascii="Arial" w:hAnsi="Arial" w:cs="Arial"/>
          <w:sz w:val="24"/>
          <w:szCs w:val="24"/>
        </w:rPr>
      </w:pPr>
    </w:p>
    <w:p w14:paraId="0FBD70EA" w14:textId="77777777" w:rsidR="00D714A5" w:rsidRPr="00B32715" w:rsidRDefault="00D714A5" w:rsidP="00D714A5">
      <w:pPr>
        <w:pStyle w:val="NoSpacing"/>
        <w:rPr>
          <w:rFonts w:ascii="Arial" w:hAnsi="Arial" w:cs="Arial"/>
          <w:sz w:val="24"/>
          <w:szCs w:val="24"/>
        </w:rPr>
      </w:pPr>
    </w:p>
    <w:sectPr w:rsidR="00D714A5" w:rsidRPr="00B327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A5"/>
    <w:rsid w:val="00036382"/>
    <w:rsid w:val="0006460A"/>
    <w:rsid w:val="000A32FC"/>
    <w:rsid w:val="000A7B1D"/>
    <w:rsid w:val="000B2F29"/>
    <w:rsid w:val="000B4FB1"/>
    <w:rsid w:val="001944C1"/>
    <w:rsid w:val="0029004E"/>
    <w:rsid w:val="00294E80"/>
    <w:rsid w:val="004430DE"/>
    <w:rsid w:val="00485CED"/>
    <w:rsid w:val="00662533"/>
    <w:rsid w:val="006F08F0"/>
    <w:rsid w:val="00731AE8"/>
    <w:rsid w:val="007B0026"/>
    <w:rsid w:val="00877924"/>
    <w:rsid w:val="008B7EE2"/>
    <w:rsid w:val="00B32715"/>
    <w:rsid w:val="00BB2F07"/>
    <w:rsid w:val="00BB55DF"/>
    <w:rsid w:val="00C95C52"/>
    <w:rsid w:val="00D02471"/>
    <w:rsid w:val="00D714A5"/>
    <w:rsid w:val="00ED5B7F"/>
    <w:rsid w:val="00F05F3B"/>
    <w:rsid w:val="00F72702"/>
    <w:rsid w:val="00FC7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9BA57"/>
  <w15:chartTrackingRefBased/>
  <w15:docId w15:val="{0C66B28B-8ACD-46FE-AE3A-9FABBD506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14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597</Words>
  <Characters>3409</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2022-08-08T17:51:00Z</dcterms:created>
  <dcterms:modified xsi:type="dcterms:W3CDTF">2022-08-10T23:14:00Z</dcterms:modified>
</cp:coreProperties>
</file>